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39A" w:rsidRPr="0036439A" w:rsidRDefault="0036439A" w:rsidP="0036439A">
      <w:pPr>
        <w:rPr>
          <w:rFonts w:ascii="Times New Roman" w:hAnsi="Times New Roman" w:cs="Times New Roman"/>
          <w:sz w:val="28"/>
          <w:szCs w:val="28"/>
        </w:rPr>
      </w:pPr>
      <w:r w:rsidRPr="0036439A">
        <w:rPr>
          <w:rFonts w:ascii="Times New Roman" w:hAnsi="Times New Roman" w:cs="Times New Roman"/>
          <w:sz w:val="28"/>
          <w:szCs w:val="28"/>
        </w:rPr>
        <w:t>Право на получение ежемесячной выплаты имеет один из родителей, являющийся гражданином Российской Федерации, проживающий на территории Ростовской области совместно с ребенком - гражданином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439A">
        <w:rPr>
          <w:rFonts w:ascii="Times New Roman" w:hAnsi="Times New Roman" w:cs="Times New Roman"/>
          <w:sz w:val="28"/>
          <w:szCs w:val="28"/>
        </w:rPr>
        <w:t>Выплата предоставляется семьям со среднедушевым доходом, не превышающим 10 673 руб.</w:t>
      </w:r>
    </w:p>
    <w:p w:rsidR="0036439A" w:rsidRPr="0036439A" w:rsidRDefault="0036439A" w:rsidP="0036439A">
      <w:pPr>
        <w:rPr>
          <w:rFonts w:ascii="Times New Roman" w:hAnsi="Times New Roman" w:cs="Times New Roman"/>
          <w:sz w:val="28"/>
          <w:szCs w:val="28"/>
        </w:rPr>
      </w:pPr>
      <w:r w:rsidRPr="0036439A">
        <w:rPr>
          <w:rFonts w:ascii="Times New Roman" w:hAnsi="Times New Roman" w:cs="Times New Roman"/>
          <w:sz w:val="28"/>
          <w:szCs w:val="28"/>
        </w:rPr>
        <w:t>При подаче заявления необходимо иметь минимальный набор документов:</w:t>
      </w:r>
    </w:p>
    <w:p w:rsidR="002B78B9" w:rsidRDefault="0036439A" w:rsidP="0036439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6439A">
        <w:rPr>
          <w:rFonts w:ascii="Times New Roman" w:hAnsi="Times New Roman" w:cs="Times New Roman"/>
          <w:sz w:val="28"/>
          <w:szCs w:val="28"/>
        </w:rPr>
        <w:t>паспорт</w:t>
      </w:r>
      <w:proofErr w:type="gramEnd"/>
      <w:r w:rsidRPr="0036439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439A">
        <w:rPr>
          <w:rFonts w:ascii="Times New Roman" w:hAnsi="Times New Roman" w:cs="Times New Roman"/>
          <w:sz w:val="28"/>
          <w:szCs w:val="28"/>
        </w:rPr>
        <w:t>сведения о реквизитах, куда необходимо направить выплату.</w:t>
      </w:r>
    </w:p>
    <w:p w:rsidR="00A04BEF" w:rsidRPr="0036439A" w:rsidRDefault="00A04BEF" w:rsidP="0036439A">
      <w:pPr>
        <w:rPr>
          <w:rFonts w:ascii="Times New Roman" w:hAnsi="Times New Roman" w:cs="Times New Roman"/>
          <w:sz w:val="28"/>
          <w:szCs w:val="28"/>
        </w:rPr>
      </w:pPr>
      <w:r w:rsidRPr="00A04BE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201764"/>
            <wp:effectExtent l="0" t="0" r="3175" b="8890"/>
            <wp:docPr id="1" name="Рисунок 1" descr="P:\!!! сегодня !!!!! готово на отправление !!!\первая выпла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!!! сегодня !!!!! готово на отправление !!!\первая выплат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4BEF" w:rsidRPr="00364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39A"/>
    <w:rsid w:val="002B78B9"/>
    <w:rsid w:val="0036439A"/>
    <w:rsid w:val="00A0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F5A6C62-D93F-4982-9ECB-2790D1CBC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Бернацкий Д.В.</cp:lastModifiedBy>
  <cp:revision>2</cp:revision>
  <dcterms:created xsi:type="dcterms:W3CDTF">2020-05-20T06:18:00Z</dcterms:created>
  <dcterms:modified xsi:type="dcterms:W3CDTF">2020-05-20T06:32:00Z</dcterms:modified>
</cp:coreProperties>
</file>